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17" w:rsidRPr="00F13F16" w:rsidRDefault="00F13F16" w:rsidP="00F13F16">
      <w:pPr>
        <w:jc w:val="center"/>
        <w:rPr>
          <w:b/>
          <w:sz w:val="30"/>
          <w:szCs w:val="30"/>
        </w:rPr>
      </w:pPr>
      <w:r w:rsidRPr="00F13F16">
        <w:rPr>
          <w:rFonts w:hint="eastAsia"/>
          <w:b/>
          <w:sz w:val="30"/>
          <w:szCs w:val="30"/>
        </w:rPr>
        <w:t>中国社会科学院大学（研究生院）</w:t>
      </w:r>
      <w:r w:rsidRPr="00F13F16">
        <w:rPr>
          <w:rFonts w:hint="eastAsia"/>
          <w:b/>
          <w:sz w:val="30"/>
          <w:szCs w:val="30"/>
        </w:rPr>
        <w:t>2020</w:t>
      </w:r>
      <w:r w:rsidRPr="00F13F16">
        <w:rPr>
          <w:rFonts w:hint="eastAsia"/>
          <w:b/>
          <w:sz w:val="30"/>
          <w:szCs w:val="30"/>
        </w:rPr>
        <w:t>年学位授予工作流程</w:t>
      </w:r>
    </w:p>
    <w:p w:rsidR="000C4ACB" w:rsidRPr="000C4ACB" w:rsidRDefault="000C4ACB" w:rsidP="003B7E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（学位办公室</w:t>
      </w:r>
      <w:r w:rsidR="003B7EE5" w:rsidRPr="000C4ACB">
        <w:rPr>
          <w:rFonts w:hint="eastAsia"/>
          <w:sz w:val="24"/>
          <w:szCs w:val="24"/>
        </w:rPr>
        <w:t xml:space="preserve"> 2020</w:t>
      </w:r>
      <w:r w:rsidR="003B7EE5" w:rsidRPr="000C4ACB">
        <w:rPr>
          <w:rFonts w:hint="eastAsia"/>
          <w:sz w:val="24"/>
          <w:szCs w:val="24"/>
        </w:rPr>
        <w:t>年</w:t>
      </w:r>
      <w:r w:rsidR="003B7EE5" w:rsidRPr="000C4ACB">
        <w:rPr>
          <w:rFonts w:hint="eastAsia"/>
          <w:sz w:val="24"/>
          <w:szCs w:val="24"/>
        </w:rPr>
        <w:t>3</w:t>
      </w:r>
      <w:r w:rsidR="003B7EE5" w:rsidRPr="000C4ACB">
        <w:rPr>
          <w:rFonts w:hint="eastAsia"/>
          <w:sz w:val="24"/>
          <w:szCs w:val="24"/>
        </w:rPr>
        <w:t>月</w:t>
      </w:r>
      <w:r w:rsidR="003B7EE5" w:rsidRPr="000C4ACB">
        <w:rPr>
          <w:rFonts w:hint="eastAsia"/>
          <w:sz w:val="24"/>
          <w:szCs w:val="24"/>
        </w:rPr>
        <w:t>1</w:t>
      </w:r>
      <w:r w:rsidR="00F17F32">
        <w:rPr>
          <w:rFonts w:hint="eastAsia"/>
          <w:sz w:val="24"/>
          <w:szCs w:val="24"/>
        </w:rPr>
        <w:t>6</w:t>
      </w:r>
      <w:r w:rsidR="003B7EE5" w:rsidRPr="000C4ACB">
        <w:rPr>
          <w:rFonts w:hint="eastAsia"/>
          <w:sz w:val="24"/>
          <w:szCs w:val="24"/>
        </w:rPr>
        <w:t>日</w:t>
      </w:r>
      <w:r w:rsidRPr="000C4ACB">
        <w:rPr>
          <w:rFonts w:hint="eastAsia"/>
          <w:sz w:val="24"/>
          <w:szCs w:val="24"/>
        </w:rPr>
        <w:t>）</w:t>
      </w:r>
    </w:p>
    <w:p w:rsidR="003B7EE5" w:rsidRPr="000C4ACB" w:rsidRDefault="000C4ACB" w:rsidP="003B7EE5">
      <w:pPr>
        <w:jc w:val="center"/>
        <w:rPr>
          <w:szCs w:val="21"/>
        </w:rPr>
      </w:pPr>
      <w:r w:rsidRPr="000C4ACB">
        <w:rPr>
          <w:rFonts w:hint="eastAsia"/>
          <w:szCs w:val="21"/>
        </w:rPr>
        <w:t>（</w:t>
      </w:r>
      <w:r w:rsidR="003B7EE5" w:rsidRPr="000C4ACB">
        <w:rPr>
          <w:rFonts w:hint="eastAsia"/>
          <w:szCs w:val="21"/>
        </w:rPr>
        <w:t>根据疫情</w:t>
      </w:r>
      <w:r w:rsidRPr="000C4ACB">
        <w:rPr>
          <w:rFonts w:hint="eastAsia"/>
          <w:szCs w:val="21"/>
        </w:rPr>
        <w:t>变化，</w:t>
      </w:r>
      <w:r w:rsidR="003B7EE5" w:rsidRPr="000C4ACB">
        <w:rPr>
          <w:rFonts w:hint="eastAsia"/>
          <w:szCs w:val="21"/>
        </w:rPr>
        <w:t>此流程</w:t>
      </w:r>
      <w:r w:rsidRPr="000C4ACB">
        <w:rPr>
          <w:rFonts w:hint="eastAsia"/>
          <w:szCs w:val="21"/>
        </w:rPr>
        <w:t>的可能微小变动</w:t>
      </w:r>
      <w:r w:rsidR="003B7EE5" w:rsidRPr="000C4ACB">
        <w:rPr>
          <w:rFonts w:hint="eastAsia"/>
          <w:szCs w:val="21"/>
        </w:rPr>
        <w:t>会在官网“学位管理”的“通知公告”栏</w:t>
      </w:r>
      <w:r w:rsidRPr="000C4ACB">
        <w:rPr>
          <w:rFonts w:hint="eastAsia"/>
          <w:szCs w:val="21"/>
        </w:rPr>
        <w:t>更新</w:t>
      </w:r>
      <w:r w:rsidR="003B7EE5" w:rsidRPr="000C4ACB">
        <w:rPr>
          <w:rFonts w:hint="eastAsia"/>
          <w:szCs w:val="21"/>
        </w:rPr>
        <w:t>）</w:t>
      </w:r>
    </w:p>
    <w:p w:rsidR="003B7EE5" w:rsidRPr="003B7EE5" w:rsidRDefault="003B7EE5" w:rsidP="003B7EE5">
      <w:pPr>
        <w:jc w:val="center"/>
      </w:pPr>
    </w:p>
    <w:p w:rsidR="00F13F16" w:rsidRDefault="00F13F16" w:rsidP="00F13F16">
      <w:pPr>
        <w:ind w:firstLineChars="200" w:firstLine="420"/>
      </w:pPr>
      <w:r>
        <w:rPr>
          <w:rFonts w:hint="eastAsia"/>
        </w:rPr>
        <w:t>为应对新冠肺炎疫情的影响，</w:t>
      </w:r>
      <w:r w:rsidR="001807E3">
        <w:rPr>
          <w:rFonts w:hint="eastAsia"/>
        </w:rPr>
        <w:t>根据我校</w:t>
      </w:r>
      <w:r w:rsidR="00F17F32">
        <w:rPr>
          <w:rFonts w:hint="eastAsia"/>
        </w:rPr>
        <w:t>2020</w:t>
      </w:r>
      <w:r w:rsidR="00F17F32">
        <w:rPr>
          <w:rFonts w:hint="eastAsia"/>
        </w:rPr>
        <w:t>年上半年</w:t>
      </w:r>
      <w:r w:rsidR="001807E3">
        <w:rPr>
          <w:rFonts w:hint="eastAsia"/>
        </w:rPr>
        <w:t>整体工作部署，</w:t>
      </w:r>
      <w:r>
        <w:rPr>
          <w:rFonts w:hint="eastAsia"/>
        </w:rPr>
        <w:t>经</w:t>
      </w:r>
      <w:r w:rsidR="00F17F32">
        <w:rPr>
          <w:rFonts w:hint="eastAsia"/>
        </w:rPr>
        <w:t>学校</w:t>
      </w:r>
      <w:r>
        <w:rPr>
          <w:rFonts w:hint="eastAsia"/>
        </w:rPr>
        <w:t>研究决定，</w:t>
      </w:r>
      <w:r w:rsidR="001807E3">
        <w:rPr>
          <w:rFonts w:hint="eastAsia"/>
        </w:rPr>
        <w:t>对</w:t>
      </w:r>
      <w:r w:rsidR="001807E3">
        <w:rPr>
          <w:rFonts w:hint="eastAsia"/>
        </w:rPr>
        <w:t>1</w:t>
      </w:r>
      <w:r w:rsidR="001807E3">
        <w:rPr>
          <w:rFonts w:hint="eastAsia"/>
        </w:rPr>
        <w:t>月</w:t>
      </w:r>
      <w:r w:rsidR="001807E3">
        <w:rPr>
          <w:rFonts w:hint="eastAsia"/>
        </w:rPr>
        <w:t>7</w:t>
      </w:r>
      <w:r w:rsidR="001807E3">
        <w:rPr>
          <w:rFonts w:hint="eastAsia"/>
        </w:rPr>
        <w:t>日发布的</w:t>
      </w:r>
      <w:r>
        <w:rPr>
          <w:rFonts w:hint="eastAsia"/>
        </w:rPr>
        <w:t>《关于</w:t>
      </w:r>
      <w:r>
        <w:rPr>
          <w:rFonts w:hint="eastAsia"/>
        </w:rPr>
        <w:t>2020</w:t>
      </w:r>
      <w:r>
        <w:rPr>
          <w:rFonts w:hint="eastAsia"/>
        </w:rPr>
        <w:t>年学位授予工作若干事项的通知》</w:t>
      </w:r>
      <w:r w:rsidR="001807E3">
        <w:rPr>
          <w:rFonts w:hint="eastAsia"/>
        </w:rPr>
        <w:t>中的时间点及环节作出调整</w:t>
      </w:r>
      <w:r>
        <w:rPr>
          <w:rFonts w:hint="eastAsia"/>
        </w:rPr>
        <w:t>，特制定以下工作流程：</w:t>
      </w:r>
    </w:p>
    <w:tbl>
      <w:tblPr>
        <w:tblStyle w:val="a5"/>
        <w:tblW w:w="10737" w:type="dxa"/>
        <w:tblInd w:w="-1012" w:type="dxa"/>
        <w:tblLook w:val="04A0"/>
      </w:tblPr>
      <w:tblGrid>
        <w:gridCol w:w="3416"/>
        <w:gridCol w:w="3751"/>
        <w:gridCol w:w="3570"/>
      </w:tblGrid>
      <w:tr w:rsidR="00F9313F" w:rsidRPr="00637475" w:rsidTr="0049553D">
        <w:tc>
          <w:tcPr>
            <w:tcW w:w="3416" w:type="dxa"/>
          </w:tcPr>
          <w:p w:rsidR="00F9313F" w:rsidRPr="00637475" w:rsidRDefault="00F9313F" w:rsidP="00637475">
            <w:pPr>
              <w:jc w:val="center"/>
              <w:rPr>
                <w:b/>
              </w:rPr>
            </w:pPr>
            <w:r w:rsidRPr="00637475">
              <w:rPr>
                <w:rFonts w:hint="eastAsia"/>
                <w:b/>
              </w:rPr>
              <w:t>主题及时间</w:t>
            </w:r>
          </w:p>
        </w:tc>
        <w:tc>
          <w:tcPr>
            <w:tcW w:w="3751" w:type="dxa"/>
          </w:tcPr>
          <w:p w:rsidR="00F9313F" w:rsidRPr="00637475" w:rsidRDefault="00F9313F" w:rsidP="00637475">
            <w:pPr>
              <w:jc w:val="center"/>
              <w:rPr>
                <w:b/>
              </w:rPr>
            </w:pPr>
            <w:r w:rsidRPr="00637475">
              <w:rPr>
                <w:rFonts w:hint="eastAsia"/>
                <w:b/>
              </w:rPr>
              <w:t>内容和要求</w:t>
            </w:r>
          </w:p>
        </w:tc>
        <w:tc>
          <w:tcPr>
            <w:tcW w:w="3570" w:type="dxa"/>
          </w:tcPr>
          <w:p w:rsidR="00F9313F" w:rsidRPr="00637475" w:rsidRDefault="00F9313F" w:rsidP="00637475">
            <w:pPr>
              <w:jc w:val="center"/>
              <w:rPr>
                <w:b/>
              </w:rPr>
            </w:pPr>
            <w:r w:rsidRPr="00637475">
              <w:rPr>
                <w:rFonts w:hint="eastAsia"/>
                <w:b/>
              </w:rPr>
              <w:t>备注</w:t>
            </w:r>
          </w:p>
        </w:tc>
      </w:tr>
      <w:tr w:rsidR="00F9313F" w:rsidTr="0049553D">
        <w:tc>
          <w:tcPr>
            <w:tcW w:w="3416" w:type="dxa"/>
          </w:tcPr>
          <w:p w:rsidR="00F9313F" w:rsidRDefault="00637475" w:rsidP="00F9313F">
            <w:r>
              <w:rPr>
                <w:rFonts w:hint="eastAsia"/>
              </w:rPr>
              <w:t>第一批答辩资审</w:t>
            </w:r>
          </w:p>
          <w:p w:rsidR="00637475" w:rsidRDefault="00637475" w:rsidP="00F9313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3751" w:type="dxa"/>
          </w:tcPr>
          <w:p w:rsidR="00F9313F" w:rsidRDefault="0059776A" w:rsidP="0059776A">
            <w:r>
              <w:rPr>
                <w:rFonts w:hint="eastAsia"/>
              </w:rPr>
              <w:t>在一体化系统完成（见“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年答辩资审的通知”）</w:t>
            </w:r>
          </w:p>
        </w:tc>
        <w:tc>
          <w:tcPr>
            <w:tcW w:w="3570" w:type="dxa"/>
          </w:tcPr>
          <w:p w:rsidR="00F9313F" w:rsidRDefault="00637475" w:rsidP="00F9313F">
            <w:r>
              <w:rPr>
                <w:rFonts w:hint="eastAsia"/>
              </w:rPr>
              <w:t>原则上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年毕业研究生</w:t>
            </w:r>
            <w:r w:rsidR="0070167E">
              <w:rPr>
                <w:rFonts w:hint="eastAsia"/>
              </w:rPr>
              <w:t>均</w:t>
            </w:r>
            <w:r>
              <w:rPr>
                <w:rFonts w:hint="eastAsia"/>
              </w:rPr>
              <w:t>参与</w:t>
            </w:r>
          </w:p>
        </w:tc>
      </w:tr>
      <w:tr w:rsidR="00021652" w:rsidTr="0049553D">
        <w:tc>
          <w:tcPr>
            <w:tcW w:w="3416" w:type="dxa"/>
          </w:tcPr>
          <w:p w:rsidR="00021652" w:rsidRDefault="00021652" w:rsidP="00F9313F">
            <w:r>
              <w:rPr>
                <w:rFonts w:hint="eastAsia"/>
              </w:rPr>
              <w:t>确定第一批答辩资审</w:t>
            </w:r>
            <w:r w:rsidR="00D15995">
              <w:rPr>
                <w:rFonts w:hint="eastAsia"/>
              </w:rPr>
              <w:t>通过</w:t>
            </w:r>
            <w:r>
              <w:rPr>
                <w:rFonts w:hint="eastAsia"/>
              </w:rPr>
              <w:t>名单</w:t>
            </w:r>
          </w:p>
          <w:p w:rsidR="00021652" w:rsidRPr="00021652" w:rsidRDefault="00021652" w:rsidP="00F9313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3751" w:type="dxa"/>
          </w:tcPr>
          <w:p w:rsidR="00021652" w:rsidRDefault="00F17F32" w:rsidP="0059776A">
            <w:r>
              <w:rPr>
                <w:rFonts w:hint="eastAsia"/>
              </w:rPr>
              <w:t>培养单位</w:t>
            </w:r>
            <w:r w:rsidR="00D15995">
              <w:rPr>
                <w:rFonts w:hint="eastAsia"/>
              </w:rPr>
              <w:t>向学位办</w:t>
            </w:r>
            <w:r w:rsidR="0070167E">
              <w:rPr>
                <w:rFonts w:hint="eastAsia"/>
              </w:rPr>
              <w:t>报送</w:t>
            </w:r>
            <w:r w:rsidR="00D7697D">
              <w:rPr>
                <w:rFonts w:hint="eastAsia"/>
              </w:rPr>
              <w:t>第一批</w:t>
            </w:r>
            <w:r w:rsidR="0070167E">
              <w:rPr>
                <w:rFonts w:hint="eastAsia"/>
              </w:rPr>
              <w:t>“拟毕业博士</w:t>
            </w:r>
            <w:r w:rsidR="0070167E">
              <w:rPr>
                <w:rFonts w:hint="eastAsia"/>
              </w:rPr>
              <w:t>/</w:t>
            </w:r>
            <w:r w:rsidR="0070167E">
              <w:rPr>
                <w:rFonts w:hint="eastAsia"/>
              </w:rPr>
              <w:t>硕士生名单数据库表”</w:t>
            </w:r>
          </w:p>
        </w:tc>
        <w:tc>
          <w:tcPr>
            <w:tcW w:w="3570" w:type="dxa"/>
          </w:tcPr>
          <w:p w:rsidR="00021652" w:rsidRDefault="0070167E" w:rsidP="000B0D1F">
            <w:r>
              <w:rPr>
                <w:rFonts w:hint="eastAsia"/>
              </w:rPr>
              <w:t>原则上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年毕业研究生均在名单</w:t>
            </w:r>
          </w:p>
        </w:tc>
      </w:tr>
      <w:tr w:rsidR="0070167E" w:rsidRPr="0070167E" w:rsidTr="0049553D">
        <w:tc>
          <w:tcPr>
            <w:tcW w:w="3416" w:type="dxa"/>
          </w:tcPr>
          <w:p w:rsidR="0070167E" w:rsidRDefault="0070167E" w:rsidP="00F9313F">
            <w:r>
              <w:rPr>
                <w:rFonts w:hint="eastAsia"/>
              </w:rPr>
              <w:t>确定第一批</w:t>
            </w:r>
            <w:r w:rsidR="0028164D">
              <w:rPr>
                <w:rFonts w:hint="eastAsia"/>
              </w:rPr>
              <w:t>匿名评阅</w:t>
            </w:r>
            <w:r>
              <w:rPr>
                <w:rFonts w:hint="eastAsia"/>
              </w:rPr>
              <w:t>博士论文名单</w:t>
            </w:r>
          </w:p>
          <w:p w:rsidR="0070167E" w:rsidRPr="0070167E" w:rsidRDefault="0070167E" w:rsidP="00F9313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3751" w:type="dxa"/>
          </w:tcPr>
          <w:p w:rsidR="0070167E" w:rsidRDefault="0070167E" w:rsidP="0070167E">
            <w:r>
              <w:rPr>
                <w:rFonts w:hint="eastAsia"/>
              </w:rPr>
              <w:t>抽签比例为</w:t>
            </w:r>
            <w:r>
              <w:rPr>
                <w:rFonts w:hint="eastAsia"/>
              </w:rPr>
              <w:t>50%</w:t>
            </w:r>
          </w:p>
        </w:tc>
        <w:tc>
          <w:tcPr>
            <w:tcW w:w="3570" w:type="dxa"/>
          </w:tcPr>
          <w:p w:rsidR="0070167E" w:rsidRDefault="0070167E" w:rsidP="00D15995">
            <w:r>
              <w:rPr>
                <w:rFonts w:hint="eastAsia"/>
              </w:rPr>
              <w:t>最终名单包含延期的原需匿名评阅的博士论文</w:t>
            </w:r>
          </w:p>
        </w:tc>
      </w:tr>
      <w:tr w:rsidR="0070167E" w:rsidRPr="0070167E" w:rsidTr="0049553D">
        <w:tc>
          <w:tcPr>
            <w:tcW w:w="3416" w:type="dxa"/>
          </w:tcPr>
          <w:p w:rsidR="0070167E" w:rsidRDefault="00D8640B" w:rsidP="00F9313F">
            <w:r>
              <w:rPr>
                <w:rFonts w:hint="eastAsia"/>
              </w:rPr>
              <w:t>学位论文评阅前查重</w:t>
            </w:r>
          </w:p>
          <w:p w:rsidR="00D8640B" w:rsidRPr="00D8640B" w:rsidRDefault="008C77A0" w:rsidP="00F9313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3751" w:type="dxa"/>
          </w:tcPr>
          <w:p w:rsidR="0070167E" w:rsidRDefault="0025567B" w:rsidP="0070167E">
            <w:r>
              <w:rPr>
                <w:rFonts w:hint="eastAsia"/>
              </w:rPr>
              <w:t>见“在评阅前做学术规范检测的通知”</w:t>
            </w:r>
          </w:p>
        </w:tc>
        <w:tc>
          <w:tcPr>
            <w:tcW w:w="3570" w:type="dxa"/>
          </w:tcPr>
          <w:p w:rsidR="0070167E" w:rsidRDefault="0049553D" w:rsidP="00F17F32">
            <w:r>
              <w:rPr>
                <w:rFonts w:hint="eastAsia"/>
              </w:rPr>
              <w:t>学位办统筹，</w:t>
            </w:r>
            <w:r w:rsidR="00F17F32">
              <w:rPr>
                <w:rFonts w:hint="eastAsia"/>
              </w:rPr>
              <w:t>培养单位</w:t>
            </w:r>
            <w:r>
              <w:rPr>
                <w:rFonts w:hint="eastAsia"/>
              </w:rPr>
              <w:t>负责</w:t>
            </w:r>
          </w:p>
        </w:tc>
      </w:tr>
      <w:tr w:rsidR="00D15995" w:rsidRPr="0070167E" w:rsidTr="0049553D">
        <w:tc>
          <w:tcPr>
            <w:tcW w:w="3416" w:type="dxa"/>
          </w:tcPr>
          <w:p w:rsidR="00D15995" w:rsidRDefault="00D15995" w:rsidP="00F9313F">
            <w:r>
              <w:rPr>
                <w:rFonts w:hint="eastAsia"/>
              </w:rPr>
              <w:t>第一批学位论文</w:t>
            </w:r>
            <w:r w:rsidR="0049553D">
              <w:rPr>
                <w:rFonts w:hint="eastAsia"/>
              </w:rPr>
              <w:t>评阅</w:t>
            </w:r>
            <w:r w:rsidR="00F17F32">
              <w:rPr>
                <w:rFonts w:hint="eastAsia"/>
              </w:rPr>
              <w:t>和</w:t>
            </w:r>
            <w:r w:rsidR="0049553D">
              <w:rPr>
                <w:rFonts w:hint="eastAsia"/>
              </w:rPr>
              <w:t>答辩</w:t>
            </w:r>
          </w:p>
          <w:p w:rsidR="00D15995" w:rsidRDefault="00D15995" w:rsidP="0049553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 w:rsidR="0049553D">
              <w:rPr>
                <w:rFonts w:hint="eastAsia"/>
              </w:rPr>
              <w:t>开始</w:t>
            </w:r>
          </w:p>
        </w:tc>
        <w:tc>
          <w:tcPr>
            <w:tcW w:w="3751" w:type="dxa"/>
          </w:tcPr>
          <w:p w:rsidR="00D15995" w:rsidRDefault="0049553D" w:rsidP="0070167E">
            <w:r>
              <w:rPr>
                <w:rFonts w:hint="eastAsia"/>
              </w:rPr>
              <w:t>见相关“学位授予工作细则”</w:t>
            </w:r>
          </w:p>
        </w:tc>
        <w:tc>
          <w:tcPr>
            <w:tcW w:w="3570" w:type="dxa"/>
          </w:tcPr>
          <w:p w:rsidR="00D15995" w:rsidRDefault="0049553D" w:rsidP="00F9313F">
            <w:r>
              <w:rPr>
                <w:rFonts w:hint="eastAsia"/>
              </w:rPr>
              <w:t>论文可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发送，评阅书可电子签名</w:t>
            </w:r>
          </w:p>
          <w:p w:rsidR="0049553D" w:rsidRDefault="00F17F32" w:rsidP="00F17F32">
            <w:r>
              <w:rPr>
                <w:rFonts w:hint="eastAsia"/>
              </w:rPr>
              <w:t>若疫情不允许</w:t>
            </w:r>
            <w:r w:rsidR="0049553D">
              <w:rPr>
                <w:rFonts w:hint="eastAsia"/>
              </w:rPr>
              <w:t>现场答辩，</w:t>
            </w:r>
            <w:r>
              <w:rPr>
                <w:rFonts w:hint="eastAsia"/>
              </w:rPr>
              <w:t>答辩形式和时间另行通知</w:t>
            </w:r>
          </w:p>
        </w:tc>
      </w:tr>
      <w:tr w:rsidR="00D7697D" w:rsidRPr="008C77A0" w:rsidTr="0049553D">
        <w:tc>
          <w:tcPr>
            <w:tcW w:w="3416" w:type="dxa"/>
          </w:tcPr>
          <w:p w:rsidR="00D7697D" w:rsidRDefault="00D7697D" w:rsidP="00F9313F">
            <w:r>
              <w:rPr>
                <w:rFonts w:hint="eastAsia"/>
              </w:rPr>
              <w:t>第一批答辩工作结束</w:t>
            </w:r>
          </w:p>
          <w:p w:rsidR="00D7697D" w:rsidRDefault="008C77A0" w:rsidP="00F9313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3751" w:type="dxa"/>
          </w:tcPr>
          <w:p w:rsidR="00D7697D" w:rsidRDefault="00D54607" w:rsidP="0070167E">
            <w:r>
              <w:rPr>
                <w:rFonts w:hint="eastAsia"/>
              </w:rPr>
              <w:t>答辩通过者须在一体化系统中填报《授予学位登记表》并在线提交</w:t>
            </w:r>
          </w:p>
        </w:tc>
        <w:tc>
          <w:tcPr>
            <w:tcW w:w="3570" w:type="dxa"/>
          </w:tcPr>
          <w:p w:rsidR="00D54607" w:rsidRDefault="0025567B" w:rsidP="0025274E">
            <w:r>
              <w:rPr>
                <w:rFonts w:hint="eastAsia"/>
              </w:rPr>
              <w:t>答辩未通过者不得进入第二批答辩</w:t>
            </w:r>
          </w:p>
        </w:tc>
      </w:tr>
      <w:tr w:rsidR="008C77A0" w:rsidRPr="008C77A0" w:rsidTr="0049553D">
        <w:tc>
          <w:tcPr>
            <w:tcW w:w="3416" w:type="dxa"/>
          </w:tcPr>
          <w:p w:rsidR="008C77A0" w:rsidRDefault="008C77A0" w:rsidP="00F9313F">
            <w:r>
              <w:rPr>
                <w:rFonts w:hint="eastAsia"/>
              </w:rPr>
              <w:t>通过答辩的学位论文</w:t>
            </w:r>
            <w:r w:rsidR="0025274E">
              <w:rPr>
                <w:rFonts w:hint="eastAsia"/>
              </w:rPr>
              <w:t>统一</w:t>
            </w:r>
            <w:r>
              <w:rPr>
                <w:rFonts w:hint="eastAsia"/>
              </w:rPr>
              <w:t>查重</w:t>
            </w:r>
          </w:p>
          <w:p w:rsidR="008C77A0" w:rsidRPr="008C77A0" w:rsidRDefault="008C77A0" w:rsidP="00F9313F">
            <w:r>
              <w:rPr>
                <w:rFonts w:hint="eastAsia"/>
              </w:rPr>
              <w:t>院系学位评定会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天前</w:t>
            </w:r>
          </w:p>
        </w:tc>
        <w:tc>
          <w:tcPr>
            <w:tcW w:w="3751" w:type="dxa"/>
          </w:tcPr>
          <w:p w:rsidR="008C77A0" w:rsidRDefault="0025567B" w:rsidP="0025567B">
            <w:r>
              <w:rPr>
                <w:rFonts w:hint="eastAsia"/>
              </w:rPr>
              <w:t>见“学位论文学术规范检测暂行办法”</w:t>
            </w:r>
          </w:p>
        </w:tc>
        <w:tc>
          <w:tcPr>
            <w:tcW w:w="3570" w:type="dxa"/>
          </w:tcPr>
          <w:p w:rsidR="00DC181A" w:rsidRDefault="00F17F32" w:rsidP="00F9313F">
            <w:r>
              <w:rPr>
                <w:rFonts w:hint="eastAsia"/>
              </w:rPr>
              <w:t>培养单位</w:t>
            </w:r>
            <w:r w:rsidR="00DC181A">
              <w:rPr>
                <w:rFonts w:hint="eastAsia"/>
              </w:rPr>
              <w:t>报送，学位办负责</w:t>
            </w:r>
          </w:p>
          <w:p w:rsidR="008C77A0" w:rsidRPr="0025567B" w:rsidRDefault="0025567B" w:rsidP="00DC181A">
            <w:r>
              <w:rPr>
                <w:rFonts w:hint="eastAsia"/>
              </w:rPr>
              <w:t>未做检测</w:t>
            </w:r>
            <w:r w:rsidR="00DC181A">
              <w:rPr>
                <w:rFonts w:hint="eastAsia"/>
              </w:rPr>
              <w:t>的</w:t>
            </w:r>
            <w:r>
              <w:rPr>
                <w:rFonts w:hint="eastAsia"/>
              </w:rPr>
              <w:t>学位论文不得上会</w:t>
            </w:r>
          </w:p>
        </w:tc>
      </w:tr>
      <w:tr w:rsidR="00D8640B" w:rsidRPr="0070167E" w:rsidTr="0049553D">
        <w:tc>
          <w:tcPr>
            <w:tcW w:w="3416" w:type="dxa"/>
          </w:tcPr>
          <w:p w:rsidR="00D8640B" w:rsidRDefault="00D8640B" w:rsidP="00F9313F">
            <w:r>
              <w:rPr>
                <w:rFonts w:hint="eastAsia"/>
              </w:rPr>
              <w:t>召开</w:t>
            </w:r>
            <w:r w:rsidR="00D7697D">
              <w:rPr>
                <w:rFonts w:hint="eastAsia"/>
              </w:rPr>
              <w:t>第一次</w:t>
            </w:r>
            <w:r w:rsidR="00F17F32">
              <w:rPr>
                <w:rFonts w:hint="eastAsia"/>
              </w:rPr>
              <w:t>培养单位</w:t>
            </w:r>
            <w:r w:rsidR="00D7697D">
              <w:rPr>
                <w:rFonts w:hint="eastAsia"/>
              </w:rPr>
              <w:t>学位评定会</w:t>
            </w:r>
          </w:p>
          <w:p w:rsidR="00D7697D" w:rsidRPr="00D7697D" w:rsidRDefault="00D7697D" w:rsidP="00F9313F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日前</w:t>
            </w:r>
          </w:p>
        </w:tc>
        <w:tc>
          <w:tcPr>
            <w:tcW w:w="3751" w:type="dxa"/>
          </w:tcPr>
          <w:p w:rsidR="00DC181A" w:rsidRDefault="00DC181A" w:rsidP="00F17F32">
            <w:r>
              <w:rPr>
                <w:rFonts w:hint="eastAsia"/>
              </w:rPr>
              <w:t>需满足</w:t>
            </w:r>
            <w:r>
              <w:rPr>
                <w:rFonts w:hint="eastAsia"/>
              </w:rPr>
              <w:t>2/3</w:t>
            </w:r>
            <w:r>
              <w:rPr>
                <w:rFonts w:hint="eastAsia"/>
              </w:rPr>
              <w:t>要求，其他见“关于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年学位授予工作若干事项的通知”</w:t>
            </w:r>
          </w:p>
        </w:tc>
        <w:tc>
          <w:tcPr>
            <w:tcW w:w="3570" w:type="dxa"/>
          </w:tcPr>
          <w:p w:rsidR="00D8640B" w:rsidRDefault="00F17F32" w:rsidP="00F17F32">
            <w:r>
              <w:rPr>
                <w:rFonts w:hint="eastAsia"/>
              </w:rPr>
              <w:t>若疫情不允许</w:t>
            </w:r>
            <w:r w:rsidR="00DC181A">
              <w:rPr>
                <w:rFonts w:hint="eastAsia"/>
              </w:rPr>
              <w:t>现场会议，</w:t>
            </w:r>
            <w:r>
              <w:rPr>
                <w:rFonts w:hint="eastAsia"/>
              </w:rPr>
              <w:t>会议形式和时间另行通知</w:t>
            </w:r>
          </w:p>
        </w:tc>
      </w:tr>
      <w:tr w:rsidR="0070167E" w:rsidRPr="0070167E" w:rsidTr="0049553D">
        <w:tc>
          <w:tcPr>
            <w:tcW w:w="3416" w:type="dxa"/>
          </w:tcPr>
          <w:p w:rsidR="0070167E" w:rsidRDefault="00D8640B" w:rsidP="00F9313F">
            <w:r>
              <w:rPr>
                <w:rFonts w:hint="eastAsia"/>
              </w:rPr>
              <w:t>报送第一批上会材料</w:t>
            </w:r>
            <w:r w:rsidR="004021C2">
              <w:rPr>
                <w:rFonts w:hint="eastAsia"/>
              </w:rPr>
              <w:t>和存档材料</w:t>
            </w:r>
          </w:p>
          <w:p w:rsidR="00D8640B" w:rsidRDefault="00D8640B" w:rsidP="00F9313F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日前</w:t>
            </w:r>
          </w:p>
        </w:tc>
        <w:tc>
          <w:tcPr>
            <w:tcW w:w="3751" w:type="dxa"/>
          </w:tcPr>
          <w:p w:rsidR="0070167E" w:rsidRPr="00D8640B" w:rsidRDefault="000B0D1F" w:rsidP="0070167E">
            <w:r>
              <w:rPr>
                <w:rFonts w:hint="eastAsia"/>
              </w:rPr>
              <w:t>见“关于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年学位授予工作若干事项的通知”</w:t>
            </w:r>
          </w:p>
        </w:tc>
        <w:tc>
          <w:tcPr>
            <w:tcW w:w="3570" w:type="dxa"/>
          </w:tcPr>
          <w:p w:rsidR="0070167E" w:rsidRDefault="00DC181A" w:rsidP="00F17F32">
            <w:r>
              <w:rPr>
                <w:rFonts w:hint="eastAsia"/>
              </w:rPr>
              <w:t>若疫情不</w:t>
            </w:r>
            <w:r w:rsidR="00F17F32">
              <w:rPr>
                <w:rFonts w:hint="eastAsia"/>
              </w:rPr>
              <w:t>允许</w:t>
            </w:r>
            <w:r>
              <w:rPr>
                <w:rFonts w:hint="eastAsia"/>
              </w:rPr>
              <w:t>现场报送，</w:t>
            </w:r>
            <w:r w:rsidR="00F17F32">
              <w:rPr>
                <w:rFonts w:hint="eastAsia"/>
              </w:rPr>
              <w:t>报送形式和时间另行通知</w:t>
            </w:r>
          </w:p>
        </w:tc>
      </w:tr>
      <w:tr w:rsidR="0070167E" w:rsidRPr="0070167E" w:rsidTr="0049553D">
        <w:tc>
          <w:tcPr>
            <w:tcW w:w="3416" w:type="dxa"/>
          </w:tcPr>
          <w:p w:rsidR="0070167E" w:rsidRDefault="00D8640B" w:rsidP="00F9313F">
            <w:r>
              <w:rPr>
                <w:rFonts w:hint="eastAsia"/>
              </w:rPr>
              <w:t>召开第一次校学位评定会</w:t>
            </w:r>
          </w:p>
          <w:p w:rsidR="00D8640B" w:rsidRDefault="00D8640B" w:rsidP="00F9313F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日左右</w:t>
            </w:r>
          </w:p>
        </w:tc>
        <w:tc>
          <w:tcPr>
            <w:tcW w:w="3751" w:type="dxa"/>
          </w:tcPr>
          <w:p w:rsidR="0070167E" w:rsidRDefault="0070167E" w:rsidP="0070167E"/>
        </w:tc>
        <w:tc>
          <w:tcPr>
            <w:tcW w:w="3570" w:type="dxa"/>
          </w:tcPr>
          <w:p w:rsidR="0070167E" w:rsidRDefault="00AC6430" w:rsidP="00F17F32">
            <w:r>
              <w:rPr>
                <w:rFonts w:hint="eastAsia"/>
              </w:rPr>
              <w:t>若疫情不</w:t>
            </w:r>
            <w:r w:rsidR="00F17F32">
              <w:rPr>
                <w:rFonts w:hint="eastAsia"/>
              </w:rPr>
              <w:t>允许</w:t>
            </w:r>
            <w:r>
              <w:rPr>
                <w:rFonts w:hint="eastAsia"/>
              </w:rPr>
              <w:t>现场会议，</w:t>
            </w:r>
            <w:r w:rsidR="00F17F32">
              <w:rPr>
                <w:rFonts w:hint="eastAsia"/>
              </w:rPr>
              <w:t>会议形式和时间另行决定</w:t>
            </w:r>
          </w:p>
        </w:tc>
      </w:tr>
      <w:tr w:rsidR="00AC6430" w:rsidRPr="0070167E" w:rsidTr="0049553D">
        <w:tc>
          <w:tcPr>
            <w:tcW w:w="3416" w:type="dxa"/>
          </w:tcPr>
          <w:p w:rsidR="00AC6430" w:rsidRDefault="00AC6430" w:rsidP="00F9313F">
            <w:r>
              <w:rPr>
                <w:rFonts w:hint="eastAsia"/>
              </w:rPr>
              <w:t>领取第一批学位证书</w:t>
            </w:r>
          </w:p>
          <w:p w:rsidR="00AC6430" w:rsidRDefault="00AC6430" w:rsidP="00F9313F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日左右</w:t>
            </w:r>
          </w:p>
        </w:tc>
        <w:tc>
          <w:tcPr>
            <w:tcW w:w="3751" w:type="dxa"/>
          </w:tcPr>
          <w:p w:rsidR="00AC6430" w:rsidRDefault="00AC6430" w:rsidP="0070167E"/>
        </w:tc>
        <w:tc>
          <w:tcPr>
            <w:tcW w:w="3570" w:type="dxa"/>
          </w:tcPr>
          <w:p w:rsidR="00AC6430" w:rsidRPr="00AC6430" w:rsidRDefault="00AC6430" w:rsidP="00F17F32">
            <w:r>
              <w:rPr>
                <w:rFonts w:hint="eastAsia"/>
              </w:rPr>
              <w:t>若疫情</w:t>
            </w:r>
            <w:r w:rsidR="00F17F32">
              <w:rPr>
                <w:rFonts w:hint="eastAsia"/>
              </w:rPr>
              <w:t>不允许现场领取</w:t>
            </w:r>
            <w:r>
              <w:rPr>
                <w:rFonts w:hint="eastAsia"/>
              </w:rPr>
              <w:t>，</w:t>
            </w:r>
            <w:r w:rsidR="00F17F32">
              <w:rPr>
                <w:rFonts w:hint="eastAsia"/>
              </w:rPr>
              <w:t>领取形式和时间另行通知</w:t>
            </w:r>
          </w:p>
        </w:tc>
      </w:tr>
      <w:tr w:rsidR="00D7697D" w:rsidRPr="0070167E" w:rsidTr="0049553D">
        <w:tc>
          <w:tcPr>
            <w:tcW w:w="3416" w:type="dxa"/>
          </w:tcPr>
          <w:p w:rsidR="00D7697D" w:rsidRDefault="00D7697D" w:rsidP="00F9313F"/>
        </w:tc>
        <w:tc>
          <w:tcPr>
            <w:tcW w:w="3751" w:type="dxa"/>
          </w:tcPr>
          <w:p w:rsidR="00D7697D" w:rsidRDefault="00D7697D" w:rsidP="0070167E"/>
        </w:tc>
        <w:tc>
          <w:tcPr>
            <w:tcW w:w="3570" w:type="dxa"/>
          </w:tcPr>
          <w:p w:rsidR="00D7697D" w:rsidRDefault="00D7697D" w:rsidP="00F9313F"/>
        </w:tc>
      </w:tr>
      <w:tr w:rsidR="00637475" w:rsidTr="0049553D">
        <w:tc>
          <w:tcPr>
            <w:tcW w:w="3416" w:type="dxa"/>
          </w:tcPr>
          <w:p w:rsidR="00637475" w:rsidRDefault="00637475" w:rsidP="00637475">
            <w:r>
              <w:rPr>
                <w:rFonts w:hint="eastAsia"/>
              </w:rPr>
              <w:t>第二批答辩资审</w:t>
            </w:r>
          </w:p>
          <w:p w:rsidR="00637475" w:rsidRDefault="00637475" w:rsidP="00637475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3751" w:type="dxa"/>
          </w:tcPr>
          <w:p w:rsidR="00637475" w:rsidRDefault="0059776A" w:rsidP="00F9313F">
            <w:r>
              <w:rPr>
                <w:rFonts w:hint="eastAsia"/>
              </w:rPr>
              <w:t>在一体化系统完成（见“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年答辩资审的通知”）</w:t>
            </w:r>
          </w:p>
        </w:tc>
        <w:tc>
          <w:tcPr>
            <w:tcW w:w="3570" w:type="dxa"/>
          </w:tcPr>
          <w:p w:rsidR="00637475" w:rsidRDefault="00637475" w:rsidP="00637475">
            <w:r>
              <w:rPr>
                <w:rFonts w:hint="eastAsia"/>
              </w:rPr>
              <w:t>原则上仅限受疫情严重影响无法完成学位论文</w:t>
            </w:r>
            <w:r w:rsidR="0025274E">
              <w:rPr>
                <w:rFonts w:hint="eastAsia"/>
              </w:rPr>
              <w:t>者</w:t>
            </w:r>
          </w:p>
        </w:tc>
      </w:tr>
      <w:tr w:rsidR="00021652" w:rsidTr="0049553D">
        <w:tc>
          <w:tcPr>
            <w:tcW w:w="3416" w:type="dxa"/>
          </w:tcPr>
          <w:p w:rsidR="00021652" w:rsidRDefault="00D7697D" w:rsidP="00637475">
            <w:r>
              <w:rPr>
                <w:rFonts w:hint="eastAsia"/>
              </w:rPr>
              <w:t>确定第二批答辩资审</w:t>
            </w:r>
            <w:r w:rsidR="00D15995">
              <w:rPr>
                <w:rFonts w:hint="eastAsia"/>
              </w:rPr>
              <w:t>通过</w:t>
            </w:r>
            <w:r>
              <w:rPr>
                <w:rFonts w:hint="eastAsia"/>
              </w:rPr>
              <w:t>名单</w:t>
            </w:r>
          </w:p>
          <w:p w:rsidR="00D7697D" w:rsidRDefault="00D7697D" w:rsidP="0063747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3751" w:type="dxa"/>
          </w:tcPr>
          <w:p w:rsidR="00021652" w:rsidRDefault="00F17F32" w:rsidP="00F9313F">
            <w:r>
              <w:rPr>
                <w:rFonts w:hint="eastAsia"/>
              </w:rPr>
              <w:t>培养单位</w:t>
            </w:r>
            <w:r w:rsidR="00D15995">
              <w:rPr>
                <w:rFonts w:hint="eastAsia"/>
              </w:rPr>
              <w:t>向学位办</w:t>
            </w:r>
            <w:r w:rsidR="00D7697D">
              <w:rPr>
                <w:rFonts w:hint="eastAsia"/>
              </w:rPr>
              <w:t>报送第二批“拟毕业博士</w:t>
            </w:r>
            <w:r w:rsidR="00D7697D">
              <w:rPr>
                <w:rFonts w:hint="eastAsia"/>
              </w:rPr>
              <w:t>/</w:t>
            </w:r>
            <w:r w:rsidR="00D7697D">
              <w:rPr>
                <w:rFonts w:hint="eastAsia"/>
              </w:rPr>
              <w:t>硕士生名单数据库表”</w:t>
            </w:r>
          </w:p>
        </w:tc>
        <w:tc>
          <w:tcPr>
            <w:tcW w:w="3570" w:type="dxa"/>
          </w:tcPr>
          <w:p w:rsidR="00021652" w:rsidRDefault="00D7697D" w:rsidP="00637475">
            <w:r>
              <w:rPr>
                <w:rFonts w:hint="eastAsia"/>
              </w:rPr>
              <w:t>原则上仅限受疫情严重影响无法完成学位论文</w:t>
            </w:r>
            <w:r w:rsidR="0025274E">
              <w:rPr>
                <w:rFonts w:hint="eastAsia"/>
              </w:rPr>
              <w:t>者</w:t>
            </w:r>
          </w:p>
        </w:tc>
      </w:tr>
      <w:tr w:rsidR="00D7697D" w:rsidTr="0049553D">
        <w:tc>
          <w:tcPr>
            <w:tcW w:w="3416" w:type="dxa"/>
          </w:tcPr>
          <w:p w:rsidR="00D7697D" w:rsidRDefault="00D7697D" w:rsidP="00D7697D">
            <w:r>
              <w:rPr>
                <w:rFonts w:hint="eastAsia"/>
              </w:rPr>
              <w:t>确定第二批匿名评阅博士论文名单</w:t>
            </w:r>
          </w:p>
          <w:p w:rsidR="00D7697D" w:rsidRPr="00D7697D" w:rsidRDefault="00D7697D" w:rsidP="0063747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3751" w:type="dxa"/>
          </w:tcPr>
          <w:p w:rsidR="00D7697D" w:rsidRDefault="00D7697D" w:rsidP="00F9313F">
            <w:r>
              <w:rPr>
                <w:rFonts w:hint="eastAsia"/>
              </w:rPr>
              <w:t>抽签比例为</w:t>
            </w:r>
            <w:r>
              <w:rPr>
                <w:rFonts w:hint="eastAsia"/>
              </w:rPr>
              <w:t>50%</w:t>
            </w:r>
          </w:p>
        </w:tc>
        <w:tc>
          <w:tcPr>
            <w:tcW w:w="3570" w:type="dxa"/>
          </w:tcPr>
          <w:p w:rsidR="00D7697D" w:rsidRDefault="00D7697D" w:rsidP="00D15995">
            <w:r>
              <w:rPr>
                <w:rFonts w:hint="eastAsia"/>
              </w:rPr>
              <w:t>最终名单包含延期的原需匿名评阅的博士论文</w:t>
            </w:r>
          </w:p>
        </w:tc>
      </w:tr>
      <w:tr w:rsidR="00D7697D" w:rsidTr="0049553D">
        <w:tc>
          <w:tcPr>
            <w:tcW w:w="3416" w:type="dxa"/>
          </w:tcPr>
          <w:p w:rsidR="00D7697D" w:rsidRDefault="00D7697D" w:rsidP="00D7697D">
            <w:r>
              <w:rPr>
                <w:rFonts w:hint="eastAsia"/>
              </w:rPr>
              <w:t>学位论文评阅前查重</w:t>
            </w:r>
          </w:p>
          <w:p w:rsidR="00D7697D" w:rsidRDefault="008C77A0" w:rsidP="0063747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日～</w:t>
            </w:r>
            <w:r w:rsidR="001807E3">
              <w:rPr>
                <w:rFonts w:hint="eastAsia"/>
              </w:rPr>
              <w:t>6</w:t>
            </w:r>
            <w:r w:rsidR="001807E3">
              <w:rPr>
                <w:rFonts w:hint="eastAsia"/>
              </w:rPr>
              <w:t>月</w:t>
            </w:r>
            <w:r w:rsidR="001807E3">
              <w:rPr>
                <w:rFonts w:hint="eastAsia"/>
              </w:rPr>
              <w:t>5</w:t>
            </w:r>
            <w:r w:rsidR="001807E3">
              <w:rPr>
                <w:rFonts w:hint="eastAsia"/>
              </w:rPr>
              <w:t>日</w:t>
            </w:r>
          </w:p>
        </w:tc>
        <w:tc>
          <w:tcPr>
            <w:tcW w:w="3751" w:type="dxa"/>
          </w:tcPr>
          <w:p w:rsidR="00D7697D" w:rsidRDefault="000B0D1F" w:rsidP="00F9313F">
            <w:r>
              <w:rPr>
                <w:rFonts w:hint="eastAsia"/>
              </w:rPr>
              <w:t>见“在评阅前做学术规范检测的通知”</w:t>
            </w:r>
          </w:p>
        </w:tc>
        <w:tc>
          <w:tcPr>
            <w:tcW w:w="3570" w:type="dxa"/>
          </w:tcPr>
          <w:p w:rsidR="00D7697D" w:rsidRDefault="0049553D" w:rsidP="00D15995">
            <w:r>
              <w:rPr>
                <w:rFonts w:hint="eastAsia"/>
              </w:rPr>
              <w:t>学位办统筹，</w:t>
            </w:r>
            <w:r w:rsidR="00F17F32">
              <w:rPr>
                <w:rFonts w:hint="eastAsia"/>
              </w:rPr>
              <w:t>培养单位</w:t>
            </w:r>
            <w:r>
              <w:rPr>
                <w:rFonts w:hint="eastAsia"/>
              </w:rPr>
              <w:t>负责</w:t>
            </w:r>
          </w:p>
        </w:tc>
      </w:tr>
      <w:tr w:rsidR="0049553D" w:rsidTr="0049553D">
        <w:tc>
          <w:tcPr>
            <w:tcW w:w="3416" w:type="dxa"/>
          </w:tcPr>
          <w:p w:rsidR="0049553D" w:rsidRDefault="0049553D" w:rsidP="00D7697D">
            <w:r>
              <w:rPr>
                <w:rFonts w:hint="eastAsia"/>
              </w:rPr>
              <w:t>第二批学位论文评阅</w:t>
            </w:r>
            <w:r w:rsidR="00F17F32">
              <w:rPr>
                <w:rFonts w:hint="eastAsia"/>
              </w:rPr>
              <w:t>和</w:t>
            </w:r>
            <w:r>
              <w:rPr>
                <w:rFonts w:hint="eastAsia"/>
              </w:rPr>
              <w:t>答辩</w:t>
            </w:r>
          </w:p>
          <w:p w:rsidR="0049553D" w:rsidRDefault="0049553D" w:rsidP="00D7697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日开始</w:t>
            </w:r>
          </w:p>
        </w:tc>
        <w:tc>
          <w:tcPr>
            <w:tcW w:w="3751" w:type="dxa"/>
          </w:tcPr>
          <w:p w:rsidR="0049553D" w:rsidRDefault="0049553D" w:rsidP="00F9313F">
            <w:r>
              <w:rPr>
                <w:rFonts w:hint="eastAsia"/>
              </w:rPr>
              <w:t>见相关“学位授予工作细则”</w:t>
            </w:r>
          </w:p>
        </w:tc>
        <w:tc>
          <w:tcPr>
            <w:tcW w:w="3570" w:type="dxa"/>
          </w:tcPr>
          <w:p w:rsidR="0049553D" w:rsidRDefault="0049553D" w:rsidP="0049553D">
            <w:r>
              <w:rPr>
                <w:rFonts w:hint="eastAsia"/>
              </w:rPr>
              <w:t>论文可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发送，评阅书可电子签名</w:t>
            </w:r>
          </w:p>
          <w:p w:rsidR="0049553D" w:rsidRDefault="0049553D" w:rsidP="00F17F32">
            <w:r>
              <w:rPr>
                <w:rFonts w:hint="eastAsia"/>
              </w:rPr>
              <w:t>若疫情不</w:t>
            </w:r>
            <w:r w:rsidR="00F17F32">
              <w:rPr>
                <w:rFonts w:hint="eastAsia"/>
              </w:rPr>
              <w:t>允许</w:t>
            </w:r>
            <w:r>
              <w:rPr>
                <w:rFonts w:hint="eastAsia"/>
              </w:rPr>
              <w:t>现场答辩，</w:t>
            </w:r>
            <w:r w:rsidR="00F17F32">
              <w:rPr>
                <w:rFonts w:hint="eastAsia"/>
              </w:rPr>
              <w:t>原则上同意</w:t>
            </w:r>
            <w:r>
              <w:rPr>
                <w:rFonts w:hint="eastAsia"/>
              </w:rPr>
              <w:t>视频答辩</w:t>
            </w:r>
          </w:p>
        </w:tc>
      </w:tr>
      <w:tr w:rsidR="00D7697D" w:rsidTr="0049553D">
        <w:tc>
          <w:tcPr>
            <w:tcW w:w="3416" w:type="dxa"/>
          </w:tcPr>
          <w:p w:rsidR="00D7697D" w:rsidRDefault="00D7697D" w:rsidP="00637475">
            <w:r>
              <w:rPr>
                <w:rFonts w:hint="eastAsia"/>
              </w:rPr>
              <w:lastRenderedPageBreak/>
              <w:t>第二批答辩工作结束</w:t>
            </w:r>
          </w:p>
          <w:p w:rsidR="008C77A0" w:rsidRDefault="008C77A0" w:rsidP="008C77A0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3751" w:type="dxa"/>
          </w:tcPr>
          <w:p w:rsidR="00D7697D" w:rsidRDefault="00D54607" w:rsidP="00F9313F">
            <w:r>
              <w:rPr>
                <w:rFonts w:hint="eastAsia"/>
              </w:rPr>
              <w:t>答辩通过者须在一体化系统中填报《授予学位登记表》并在线提交</w:t>
            </w:r>
          </w:p>
        </w:tc>
        <w:tc>
          <w:tcPr>
            <w:tcW w:w="3570" w:type="dxa"/>
          </w:tcPr>
          <w:p w:rsidR="00D7697D" w:rsidRDefault="00D7697D" w:rsidP="00637475"/>
        </w:tc>
      </w:tr>
      <w:tr w:rsidR="001807E3" w:rsidTr="0049553D">
        <w:tc>
          <w:tcPr>
            <w:tcW w:w="3416" w:type="dxa"/>
          </w:tcPr>
          <w:p w:rsidR="001807E3" w:rsidRDefault="001807E3" w:rsidP="001807E3">
            <w:r>
              <w:rPr>
                <w:rFonts w:hint="eastAsia"/>
              </w:rPr>
              <w:t>通过答辩的学位论文</w:t>
            </w:r>
            <w:r w:rsidR="0025274E">
              <w:rPr>
                <w:rFonts w:hint="eastAsia"/>
              </w:rPr>
              <w:t>统一</w:t>
            </w:r>
            <w:r>
              <w:rPr>
                <w:rFonts w:hint="eastAsia"/>
              </w:rPr>
              <w:t>查重</w:t>
            </w:r>
          </w:p>
          <w:p w:rsidR="001807E3" w:rsidRDefault="001807E3" w:rsidP="001807E3">
            <w:r>
              <w:rPr>
                <w:rFonts w:hint="eastAsia"/>
              </w:rPr>
              <w:t>院系学位评定会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天前</w:t>
            </w:r>
          </w:p>
        </w:tc>
        <w:tc>
          <w:tcPr>
            <w:tcW w:w="3751" w:type="dxa"/>
          </w:tcPr>
          <w:p w:rsidR="001807E3" w:rsidRDefault="000B0D1F" w:rsidP="00F9313F">
            <w:r>
              <w:rPr>
                <w:rFonts w:hint="eastAsia"/>
              </w:rPr>
              <w:t>见“学位论文学术规范检测暂行办法”</w:t>
            </w:r>
          </w:p>
        </w:tc>
        <w:tc>
          <w:tcPr>
            <w:tcW w:w="3570" w:type="dxa"/>
          </w:tcPr>
          <w:p w:rsidR="00DC181A" w:rsidRDefault="00F17F32" w:rsidP="00637475">
            <w:r>
              <w:rPr>
                <w:rFonts w:hint="eastAsia"/>
              </w:rPr>
              <w:t>培养单位</w:t>
            </w:r>
            <w:r w:rsidR="00DC181A">
              <w:rPr>
                <w:rFonts w:hint="eastAsia"/>
              </w:rPr>
              <w:t>报送，学位办负责</w:t>
            </w:r>
          </w:p>
          <w:p w:rsidR="001807E3" w:rsidRDefault="000B0D1F" w:rsidP="00FB0BE7">
            <w:r>
              <w:rPr>
                <w:rFonts w:hint="eastAsia"/>
              </w:rPr>
              <w:t>未做检测</w:t>
            </w:r>
            <w:r w:rsidR="00FB0BE7">
              <w:rPr>
                <w:rFonts w:hint="eastAsia"/>
              </w:rPr>
              <w:t>的</w:t>
            </w:r>
            <w:r>
              <w:rPr>
                <w:rFonts w:hint="eastAsia"/>
              </w:rPr>
              <w:t>学位论文不得上会</w:t>
            </w:r>
          </w:p>
        </w:tc>
      </w:tr>
      <w:tr w:rsidR="00D7697D" w:rsidTr="0049553D">
        <w:tc>
          <w:tcPr>
            <w:tcW w:w="3416" w:type="dxa"/>
          </w:tcPr>
          <w:p w:rsidR="00D7697D" w:rsidRDefault="00D7697D" w:rsidP="00D7697D">
            <w:r>
              <w:rPr>
                <w:rFonts w:hint="eastAsia"/>
              </w:rPr>
              <w:t>召开第二次</w:t>
            </w:r>
            <w:r w:rsidR="00F17F32">
              <w:rPr>
                <w:rFonts w:hint="eastAsia"/>
              </w:rPr>
              <w:t>培养单位</w:t>
            </w:r>
            <w:r>
              <w:rPr>
                <w:rFonts w:hint="eastAsia"/>
              </w:rPr>
              <w:t>学位评定会</w:t>
            </w:r>
          </w:p>
          <w:p w:rsidR="00D7697D" w:rsidRDefault="00D7697D" w:rsidP="00D7697D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日前</w:t>
            </w:r>
          </w:p>
        </w:tc>
        <w:tc>
          <w:tcPr>
            <w:tcW w:w="3751" w:type="dxa"/>
          </w:tcPr>
          <w:p w:rsidR="00D7697D" w:rsidRDefault="00DC181A" w:rsidP="003F3B29">
            <w:r>
              <w:rPr>
                <w:rFonts w:hint="eastAsia"/>
              </w:rPr>
              <w:t>需满足</w:t>
            </w:r>
            <w:r>
              <w:rPr>
                <w:rFonts w:hint="eastAsia"/>
              </w:rPr>
              <w:t>2/3</w:t>
            </w:r>
            <w:r>
              <w:rPr>
                <w:rFonts w:hint="eastAsia"/>
              </w:rPr>
              <w:t>要求，其他见“关于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年学位授予工作若干事项的通知”</w:t>
            </w:r>
          </w:p>
        </w:tc>
        <w:tc>
          <w:tcPr>
            <w:tcW w:w="3570" w:type="dxa"/>
          </w:tcPr>
          <w:p w:rsidR="00D7697D" w:rsidRDefault="00DC181A" w:rsidP="003F3B29">
            <w:r>
              <w:rPr>
                <w:rFonts w:hint="eastAsia"/>
              </w:rPr>
              <w:t>若疫情不</w:t>
            </w:r>
            <w:r w:rsidR="003F3B29">
              <w:rPr>
                <w:rFonts w:hint="eastAsia"/>
              </w:rPr>
              <w:t>允许</w:t>
            </w:r>
            <w:r>
              <w:rPr>
                <w:rFonts w:hint="eastAsia"/>
              </w:rPr>
              <w:t>现场会议，</w:t>
            </w:r>
            <w:r w:rsidR="003F3B29">
              <w:rPr>
                <w:rFonts w:hint="eastAsia"/>
              </w:rPr>
              <w:t>原则上同意</w:t>
            </w:r>
            <w:r>
              <w:rPr>
                <w:rFonts w:hint="eastAsia"/>
              </w:rPr>
              <w:t>视频会议</w:t>
            </w:r>
          </w:p>
        </w:tc>
      </w:tr>
      <w:tr w:rsidR="00D7697D" w:rsidTr="0049553D">
        <w:tc>
          <w:tcPr>
            <w:tcW w:w="3416" w:type="dxa"/>
          </w:tcPr>
          <w:p w:rsidR="00D7697D" w:rsidRDefault="00D7697D" w:rsidP="00D7697D">
            <w:r>
              <w:rPr>
                <w:rFonts w:hint="eastAsia"/>
              </w:rPr>
              <w:t>报送第二批上会材料</w:t>
            </w:r>
            <w:r w:rsidR="004021C2">
              <w:rPr>
                <w:rFonts w:hint="eastAsia"/>
              </w:rPr>
              <w:t>和存档材料</w:t>
            </w:r>
          </w:p>
          <w:p w:rsidR="00D7697D" w:rsidRDefault="00D7697D" w:rsidP="00D7697D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日前</w:t>
            </w:r>
          </w:p>
        </w:tc>
        <w:tc>
          <w:tcPr>
            <w:tcW w:w="3751" w:type="dxa"/>
          </w:tcPr>
          <w:p w:rsidR="00D7697D" w:rsidRDefault="000B0D1F" w:rsidP="00F9313F">
            <w:r>
              <w:rPr>
                <w:rFonts w:hint="eastAsia"/>
              </w:rPr>
              <w:t>见“关于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年学位授予工作若干事项的通知”</w:t>
            </w:r>
          </w:p>
        </w:tc>
        <w:tc>
          <w:tcPr>
            <w:tcW w:w="3570" w:type="dxa"/>
          </w:tcPr>
          <w:p w:rsidR="00D7697D" w:rsidRDefault="003F3B29" w:rsidP="003F3B29">
            <w:r>
              <w:rPr>
                <w:rFonts w:hint="eastAsia"/>
              </w:rPr>
              <w:t>若疫情不允许</w:t>
            </w:r>
            <w:r w:rsidR="00DC181A">
              <w:rPr>
                <w:rFonts w:hint="eastAsia"/>
              </w:rPr>
              <w:t>现场报送，就</w:t>
            </w:r>
            <w:r>
              <w:rPr>
                <w:rFonts w:hint="eastAsia"/>
              </w:rPr>
              <w:t>通过社科院文件</w:t>
            </w:r>
            <w:r w:rsidR="00AC6430">
              <w:rPr>
                <w:rFonts w:hint="eastAsia"/>
              </w:rPr>
              <w:t>交换</w:t>
            </w:r>
            <w:r>
              <w:rPr>
                <w:rFonts w:hint="eastAsia"/>
              </w:rPr>
              <w:t>方式</w:t>
            </w:r>
          </w:p>
        </w:tc>
      </w:tr>
      <w:tr w:rsidR="00D7697D" w:rsidTr="0049553D">
        <w:tc>
          <w:tcPr>
            <w:tcW w:w="3416" w:type="dxa"/>
          </w:tcPr>
          <w:p w:rsidR="00D7697D" w:rsidRDefault="00D7697D" w:rsidP="00694ED2">
            <w:r>
              <w:rPr>
                <w:rFonts w:hint="eastAsia"/>
              </w:rPr>
              <w:t>召开第二次校学位评定会</w:t>
            </w:r>
          </w:p>
          <w:p w:rsidR="00D7697D" w:rsidRDefault="00D7697D" w:rsidP="00D7697D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日前</w:t>
            </w:r>
          </w:p>
        </w:tc>
        <w:tc>
          <w:tcPr>
            <w:tcW w:w="3751" w:type="dxa"/>
          </w:tcPr>
          <w:p w:rsidR="00D7697D" w:rsidRDefault="00D7697D" w:rsidP="00694ED2"/>
        </w:tc>
        <w:tc>
          <w:tcPr>
            <w:tcW w:w="3570" w:type="dxa"/>
          </w:tcPr>
          <w:p w:rsidR="00D7697D" w:rsidRDefault="00AC6430" w:rsidP="003F3B29">
            <w:r>
              <w:rPr>
                <w:rFonts w:hint="eastAsia"/>
              </w:rPr>
              <w:t>若疫情不</w:t>
            </w:r>
            <w:r w:rsidR="003F3B29">
              <w:rPr>
                <w:rFonts w:hint="eastAsia"/>
              </w:rPr>
              <w:t>允许</w:t>
            </w:r>
            <w:r>
              <w:rPr>
                <w:rFonts w:hint="eastAsia"/>
              </w:rPr>
              <w:t>现场会议，</w:t>
            </w:r>
            <w:r w:rsidR="003F3B29">
              <w:rPr>
                <w:rFonts w:hint="eastAsia"/>
              </w:rPr>
              <w:t>原则上采用</w:t>
            </w:r>
            <w:r>
              <w:rPr>
                <w:rFonts w:hint="eastAsia"/>
              </w:rPr>
              <w:t>视频会议</w:t>
            </w:r>
          </w:p>
        </w:tc>
      </w:tr>
      <w:tr w:rsidR="00AC6430" w:rsidTr="0049553D">
        <w:tc>
          <w:tcPr>
            <w:tcW w:w="3416" w:type="dxa"/>
          </w:tcPr>
          <w:p w:rsidR="00AC6430" w:rsidRDefault="00DC5FA9" w:rsidP="00AC6430">
            <w:r>
              <w:rPr>
                <w:rFonts w:hint="eastAsia"/>
              </w:rPr>
              <w:t>领取第二</w:t>
            </w:r>
            <w:r w:rsidR="00AC6430">
              <w:rPr>
                <w:rFonts w:hint="eastAsia"/>
              </w:rPr>
              <w:t>批学位证书</w:t>
            </w:r>
          </w:p>
          <w:p w:rsidR="00AC6430" w:rsidRDefault="00AC6430" w:rsidP="00AC6430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日左右</w:t>
            </w:r>
          </w:p>
        </w:tc>
        <w:tc>
          <w:tcPr>
            <w:tcW w:w="3751" w:type="dxa"/>
          </w:tcPr>
          <w:p w:rsidR="00AC6430" w:rsidRDefault="00AC6430" w:rsidP="00694ED2"/>
        </w:tc>
        <w:tc>
          <w:tcPr>
            <w:tcW w:w="3570" w:type="dxa"/>
          </w:tcPr>
          <w:p w:rsidR="00AC6430" w:rsidRDefault="003F3B29" w:rsidP="003F3B29">
            <w:r>
              <w:rPr>
                <w:rFonts w:hint="eastAsia"/>
              </w:rPr>
              <w:t>若疫情不允许现场领取</w:t>
            </w:r>
            <w:r w:rsidR="00AC6430">
              <w:rPr>
                <w:rFonts w:hint="eastAsia"/>
              </w:rPr>
              <w:t>，</w:t>
            </w:r>
            <w:r>
              <w:rPr>
                <w:rFonts w:hint="eastAsia"/>
              </w:rPr>
              <w:t>领取形式和时间另行通知</w:t>
            </w:r>
          </w:p>
        </w:tc>
      </w:tr>
      <w:tr w:rsidR="00D7697D" w:rsidTr="0049553D">
        <w:tc>
          <w:tcPr>
            <w:tcW w:w="3416" w:type="dxa"/>
          </w:tcPr>
          <w:p w:rsidR="00D7697D" w:rsidRDefault="00D7697D" w:rsidP="00637475"/>
        </w:tc>
        <w:tc>
          <w:tcPr>
            <w:tcW w:w="3751" w:type="dxa"/>
          </w:tcPr>
          <w:p w:rsidR="00D7697D" w:rsidRDefault="00D7697D" w:rsidP="00F9313F"/>
        </w:tc>
        <w:tc>
          <w:tcPr>
            <w:tcW w:w="3570" w:type="dxa"/>
          </w:tcPr>
          <w:p w:rsidR="00D7697D" w:rsidRDefault="00D7697D" w:rsidP="00637475"/>
        </w:tc>
      </w:tr>
      <w:tr w:rsidR="00963252" w:rsidTr="0049553D">
        <w:tc>
          <w:tcPr>
            <w:tcW w:w="3416" w:type="dxa"/>
          </w:tcPr>
          <w:p w:rsidR="00963252" w:rsidRDefault="00963252" w:rsidP="00637475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日办理以下事项</w:t>
            </w:r>
          </w:p>
        </w:tc>
        <w:tc>
          <w:tcPr>
            <w:tcW w:w="3751" w:type="dxa"/>
          </w:tcPr>
          <w:p w:rsidR="00963252" w:rsidRDefault="00963252" w:rsidP="00F9313F"/>
        </w:tc>
        <w:tc>
          <w:tcPr>
            <w:tcW w:w="3570" w:type="dxa"/>
          </w:tcPr>
          <w:p w:rsidR="00963252" w:rsidRPr="00FB0BE7" w:rsidRDefault="003F3B29" w:rsidP="00FB0BE7">
            <w:pPr>
              <w:rPr>
                <w:spacing w:val="-6"/>
              </w:rPr>
            </w:pPr>
            <w:r w:rsidRPr="00FB0BE7">
              <w:rPr>
                <w:rFonts w:hint="eastAsia"/>
                <w:spacing w:val="-6"/>
              </w:rPr>
              <w:t>若疫情不允许现场办前</w:t>
            </w:r>
            <w:r w:rsidRPr="00FB0BE7">
              <w:rPr>
                <w:rFonts w:hint="eastAsia"/>
                <w:spacing w:val="-6"/>
              </w:rPr>
              <w:t>4</w:t>
            </w:r>
            <w:r w:rsidRPr="00FB0BE7">
              <w:rPr>
                <w:rFonts w:hint="eastAsia"/>
                <w:spacing w:val="-6"/>
              </w:rPr>
              <w:t>项</w:t>
            </w:r>
            <w:r w:rsidR="00963252" w:rsidRPr="00FB0BE7">
              <w:rPr>
                <w:rFonts w:hint="eastAsia"/>
                <w:spacing w:val="-6"/>
              </w:rPr>
              <w:t>，</w:t>
            </w:r>
            <w:r w:rsidRPr="00FB0BE7">
              <w:rPr>
                <w:rFonts w:hint="eastAsia"/>
                <w:spacing w:val="-6"/>
              </w:rPr>
              <w:t>另行通知</w:t>
            </w:r>
          </w:p>
        </w:tc>
      </w:tr>
      <w:tr w:rsidR="00D7697D" w:rsidTr="0049553D">
        <w:tc>
          <w:tcPr>
            <w:tcW w:w="3416" w:type="dxa"/>
          </w:tcPr>
          <w:p w:rsidR="00D7697D" w:rsidRDefault="00D7697D" w:rsidP="003F3B29">
            <w:r>
              <w:rPr>
                <w:rFonts w:hint="eastAsia"/>
              </w:rPr>
              <w:t>补交纸质《答辩资格审查表》</w:t>
            </w:r>
          </w:p>
        </w:tc>
        <w:tc>
          <w:tcPr>
            <w:tcW w:w="3751" w:type="dxa"/>
          </w:tcPr>
          <w:p w:rsidR="00D7697D" w:rsidRPr="00FB0BE7" w:rsidRDefault="00890082" w:rsidP="004021C2">
            <w:pPr>
              <w:rPr>
                <w:spacing w:val="-6"/>
              </w:rPr>
            </w:pPr>
            <w:r w:rsidRPr="00FB0BE7">
              <w:rPr>
                <w:rFonts w:hint="eastAsia"/>
                <w:spacing w:val="-6"/>
              </w:rPr>
              <w:t>签字盖章完整</w:t>
            </w:r>
            <w:r w:rsidR="004021C2" w:rsidRPr="00FB0BE7">
              <w:rPr>
                <w:rFonts w:hint="eastAsia"/>
                <w:spacing w:val="-6"/>
              </w:rPr>
              <w:t>，</w:t>
            </w:r>
            <w:r w:rsidR="004021C2" w:rsidRPr="00FB0BE7">
              <w:rPr>
                <w:rFonts w:hint="eastAsia"/>
                <w:spacing w:val="-6"/>
              </w:rPr>
              <w:t>A4</w:t>
            </w:r>
            <w:r w:rsidR="004021C2" w:rsidRPr="00FB0BE7">
              <w:rPr>
                <w:rFonts w:hint="eastAsia"/>
                <w:spacing w:val="-6"/>
              </w:rPr>
              <w:t>纸正反打印不超</w:t>
            </w:r>
            <w:r w:rsidR="004021C2" w:rsidRPr="00FB0BE7">
              <w:rPr>
                <w:rFonts w:hint="eastAsia"/>
                <w:spacing w:val="-6"/>
              </w:rPr>
              <w:t>2</w:t>
            </w:r>
            <w:r w:rsidR="004021C2" w:rsidRPr="00FB0BE7">
              <w:rPr>
                <w:rFonts w:hint="eastAsia"/>
                <w:spacing w:val="-6"/>
              </w:rPr>
              <w:t>页</w:t>
            </w:r>
          </w:p>
        </w:tc>
        <w:tc>
          <w:tcPr>
            <w:tcW w:w="3570" w:type="dxa"/>
          </w:tcPr>
          <w:p w:rsidR="00D7697D" w:rsidRDefault="00890082" w:rsidP="00890082">
            <w:r>
              <w:rPr>
                <w:rFonts w:hint="eastAsia"/>
              </w:rPr>
              <w:t>学位办收集</w:t>
            </w:r>
          </w:p>
        </w:tc>
      </w:tr>
      <w:tr w:rsidR="00890082" w:rsidTr="0049553D">
        <w:tc>
          <w:tcPr>
            <w:tcW w:w="3416" w:type="dxa"/>
          </w:tcPr>
          <w:p w:rsidR="00890082" w:rsidRDefault="00890082" w:rsidP="00963252">
            <w:r>
              <w:rPr>
                <w:rFonts w:hint="eastAsia"/>
              </w:rPr>
              <w:t>提交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本存档</w:t>
            </w:r>
            <w:r w:rsidR="003F3B29">
              <w:rPr>
                <w:rFonts w:hint="eastAsia"/>
              </w:rPr>
              <w:t>纸质</w:t>
            </w:r>
            <w:r>
              <w:rPr>
                <w:rFonts w:hint="eastAsia"/>
              </w:rPr>
              <w:t>学位论文</w:t>
            </w:r>
          </w:p>
        </w:tc>
        <w:tc>
          <w:tcPr>
            <w:tcW w:w="3751" w:type="dxa"/>
          </w:tcPr>
          <w:p w:rsidR="00890082" w:rsidRDefault="00890082" w:rsidP="00F9313F">
            <w:r>
              <w:rPr>
                <w:rFonts w:hint="eastAsia"/>
              </w:rPr>
              <w:t>师生均需签字</w:t>
            </w:r>
          </w:p>
        </w:tc>
        <w:tc>
          <w:tcPr>
            <w:tcW w:w="3570" w:type="dxa"/>
          </w:tcPr>
          <w:p w:rsidR="00890082" w:rsidRDefault="00890082" w:rsidP="00890082">
            <w:r>
              <w:rPr>
                <w:rFonts w:hint="eastAsia"/>
              </w:rPr>
              <w:t>学位办收集</w:t>
            </w:r>
          </w:p>
        </w:tc>
      </w:tr>
      <w:tr w:rsidR="004021C2" w:rsidTr="0049553D">
        <w:tc>
          <w:tcPr>
            <w:tcW w:w="3416" w:type="dxa"/>
          </w:tcPr>
          <w:p w:rsidR="004021C2" w:rsidRDefault="00D54607" w:rsidP="003F3B29">
            <w:r>
              <w:rPr>
                <w:rFonts w:hint="eastAsia"/>
              </w:rPr>
              <w:t>补交纸质</w:t>
            </w:r>
            <w:r w:rsidR="004021C2">
              <w:rPr>
                <w:rFonts w:hint="eastAsia"/>
              </w:rPr>
              <w:t>《授予学位登记表》</w:t>
            </w:r>
          </w:p>
        </w:tc>
        <w:tc>
          <w:tcPr>
            <w:tcW w:w="3751" w:type="dxa"/>
          </w:tcPr>
          <w:p w:rsidR="004021C2" w:rsidRPr="00890082" w:rsidRDefault="00D54607" w:rsidP="00D54607">
            <w:r>
              <w:rPr>
                <w:rFonts w:hint="eastAsia"/>
              </w:rPr>
              <w:t>已先</w:t>
            </w:r>
            <w:r w:rsidR="004021C2">
              <w:rPr>
                <w:rFonts w:hint="eastAsia"/>
              </w:rPr>
              <w:t>在一体化系统中填写，</w:t>
            </w:r>
            <w:r>
              <w:rPr>
                <w:rFonts w:hint="eastAsia"/>
              </w:rPr>
              <w:t>现</w:t>
            </w:r>
            <w:r w:rsidR="004021C2">
              <w:rPr>
                <w:rFonts w:hint="eastAsia"/>
              </w:rPr>
              <w:t>打印签字</w:t>
            </w:r>
          </w:p>
        </w:tc>
        <w:tc>
          <w:tcPr>
            <w:tcW w:w="3570" w:type="dxa"/>
          </w:tcPr>
          <w:p w:rsidR="004021C2" w:rsidRDefault="004021C2" w:rsidP="00FD771F">
            <w:r>
              <w:rPr>
                <w:rFonts w:hint="eastAsia"/>
              </w:rPr>
              <w:t>学位办收集</w:t>
            </w:r>
          </w:p>
        </w:tc>
      </w:tr>
      <w:tr w:rsidR="004021C2" w:rsidTr="0049553D">
        <w:tc>
          <w:tcPr>
            <w:tcW w:w="3416" w:type="dxa"/>
          </w:tcPr>
          <w:p w:rsidR="004021C2" w:rsidRPr="003F3B29" w:rsidRDefault="004021C2" w:rsidP="00963252">
            <w:pPr>
              <w:rPr>
                <w:spacing w:val="-12"/>
              </w:rPr>
            </w:pPr>
            <w:r w:rsidRPr="003F3B29">
              <w:rPr>
                <w:rFonts w:hint="eastAsia"/>
                <w:spacing w:val="-12"/>
              </w:rPr>
              <w:t>提交</w:t>
            </w:r>
            <w:r w:rsidR="003F3B29" w:rsidRPr="003F3B29">
              <w:rPr>
                <w:rFonts w:hint="eastAsia"/>
                <w:spacing w:val="-12"/>
              </w:rPr>
              <w:t>纸质</w:t>
            </w:r>
            <w:r w:rsidRPr="003F3B29">
              <w:rPr>
                <w:rFonts w:hint="eastAsia"/>
                <w:spacing w:val="-12"/>
              </w:rPr>
              <w:t>《学位论文出版个人授权书》</w:t>
            </w:r>
          </w:p>
        </w:tc>
        <w:tc>
          <w:tcPr>
            <w:tcW w:w="3751" w:type="dxa"/>
          </w:tcPr>
          <w:p w:rsidR="004021C2" w:rsidRPr="004021C2" w:rsidRDefault="004021C2" w:rsidP="00F9313F">
            <w:r>
              <w:rPr>
                <w:rFonts w:hint="eastAsia"/>
              </w:rPr>
              <w:t>见官网“学位管理”的“共用文档”</w:t>
            </w:r>
          </w:p>
        </w:tc>
        <w:tc>
          <w:tcPr>
            <w:tcW w:w="3570" w:type="dxa"/>
          </w:tcPr>
          <w:p w:rsidR="004021C2" w:rsidRDefault="004021C2" w:rsidP="00890082">
            <w:r>
              <w:rPr>
                <w:rFonts w:hint="eastAsia"/>
              </w:rPr>
              <w:t>学位办收集</w:t>
            </w:r>
          </w:p>
        </w:tc>
      </w:tr>
      <w:tr w:rsidR="004021C2" w:rsidTr="0049553D">
        <w:tc>
          <w:tcPr>
            <w:tcW w:w="3416" w:type="dxa"/>
          </w:tcPr>
          <w:p w:rsidR="004021C2" w:rsidRDefault="004021C2" w:rsidP="00963252">
            <w:r>
              <w:rPr>
                <w:rFonts w:hint="eastAsia"/>
              </w:rPr>
              <w:t>提交电子版学位论文</w:t>
            </w:r>
          </w:p>
        </w:tc>
        <w:tc>
          <w:tcPr>
            <w:tcW w:w="3751" w:type="dxa"/>
          </w:tcPr>
          <w:p w:rsidR="004021C2" w:rsidRDefault="004021C2" w:rsidP="00FB0BE7">
            <w:r>
              <w:rPr>
                <w:rFonts w:hint="eastAsia"/>
              </w:rPr>
              <w:t>见官网“</w:t>
            </w:r>
            <w:r w:rsidR="00FB0BE7">
              <w:rPr>
                <w:rFonts w:hint="eastAsia"/>
              </w:rPr>
              <w:t>校园服务”的“图书馆</w:t>
            </w:r>
            <w:r>
              <w:rPr>
                <w:rFonts w:hint="eastAsia"/>
              </w:rPr>
              <w:t>”</w:t>
            </w:r>
          </w:p>
        </w:tc>
        <w:tc>
          <w:tcPr>
            <w:tcW w:w="3570" w:type="dxa"/>
          </w:tcPr>
          <w:p w:rsidR="004021C2" w:rsidRDefault="004021C2" w:rsidP="00890082">
            <w:r>
              <w:rPr>
                <w:rFonts w:hint="eastAsia"/>
              </w:rPr>
              <w:t>图书馆收集</w:t>
            </w:r>
          </w:p>
        </w:tc>
      </w:tr>
      <w:tr w:rsidR="004021C2" w:rsidTr="0049553D">
        <w:tc>
          <w:tcPr>
            <w:tcW w:w="3416" w:type="dxa"/>
          </w:tcPr>
          <w:p w:rsidR="004021C2" w:rsidRDefault="004021C2" w:rsidP="00963252">
            <w:r>
              <w:rPr>
                <w:rFonts w:hint="eastAsia"/>
              </w:rPr>
              <w:t>提交</w:t>
            </w:r>
            <w:r w:rsidR="003F3B29">
              <w:rPr>
                <w:rFonts w:hint="eastAsia"/>
              </w:rPr>
              <w:t>电子版</w:t>
            </w:r>
            <w:r>
              <w:rPr>
                <w:rFonts w:hint="eastAsia"/>
              </w:rPr>
              <w:t>《校友登记表》</w:t>
            </w:r>
          </w:p>
        </w:tc>
        <w:tc>
          <w:tcPr>
            <w:tcW w:w="3751" w:type="dxa"/>
          </w:tcPr>
          <w:p w:rsidR="004021C2" w:rsidRDefault="00FB0BE7" w:rsidP="00F9313F">
            <w:r>
              <w:rPr>
                <w:rFonts w:hint="eastAsia"/>
              </w:rPr>
              <w:t>见官网“校友网”的“快讯</w:t>
            </w:r>
            <w:r w:rsidR="004021C2">
              <w:rPr>
                <w:rFonts w:hint="eastAsia"/>
              </w:rPr>
              <w:t>”</w:t>
            </w:r>
          </w:p>
        </w:tc>
        <w:tc>
          <w:tcPr>
            <w:tcW w:w="3570" w:type="dxa"/>
          </w:tcPr>
          <w:p w:rsidR="004021C2" w:rsidRPr="00890082" w:rsidRDefault="004021C2" w:rsidP="00890082">
            <w:r>
              <w:rPr>
                <w:rFonts w:hint="eastAsia"/>
              </w:rPr>
              <w:t>校友办收集</w:t>
            </w:r>
          </w:p>
        </w:tc>
      </w:tr>
    </w:tbl>
    <w:p w:rsidR="00F9313F" w:rsidRPr="00F13F16" w:rsidRDefault="00F9313F" w:rsidP="00F9313F"/>
    <w:sectPr w:rsidR="00F9313F" w:rsidRPr="00F13F16" w:rsidSect="001C7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0D5" w:rsidRDefault="00F650D5" w:rsidP="00F13F16">
      <w:r>
        <w:separator/>
      </w:r>
    </w:p>
  </w:endnote>
  <w:endnote w:type="continuationSeparator" w:id="1">
    <w:p w:rsidR="00F650D5" w:rsidRDefault="00F650D5" w:rsidP="00F13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0D5" w:rsidRDefault="00F650D5" w:rsidP="00F13F16">
      <w:r>
        <w:separator/>
      </w:r>
    </w:p>
  </w:footnote>
  <w:footnote w:type="continuationSeparator" w:id="1">
    <w:p w:rsidR="00F650D5" w:rsidRDefault="00F650D5" w:rsidP="00F13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F16"/>
    <w:rsid w:val="00014C1A"/>
    <w:rsid w:val="00021652"/>
    <w:rsid w:val="000B0D1F"/>
    <w:rsid w:val="000C4ACB"/>
    <w:rsid w:val="001807E3"/>
    <w:rsid w:val="001C35AB"/>
    <w:rsid w:val="001C7917"/>
    <w:rsid w:val="0025274E"/>
    <w:rsid w:val="0025567B"/>
    <w:rsid w:val="0027665A"/>
    <w:rsid w:val="0028164D"/>
    <w:rsid w:val="00341326"/>
    <w:rsid w:val="003B7EE5"/>
    <w:rsid w:val="003F3B29"/>
    <w:rsid w:val="004021C2"/>
    <w:rsid w:val="0049553D"/>
    <w:rsid w:val="00504DD5"/>
    <w:rsid w:val="00592BB8"/>
    <w:rsid w:val="0059776A"/>
    <w:rsid w:val="005F69E9"/>
    <w:rsid w:val="00625E3E"/>
    <w:rsid w:val="00637475"/>
    <w:rsid w:val="0070167E"/>
    <w:rsid w:val="00744F56"/>
    <w:rsid w:val="00890082"/>
    <w:rsid w:val="008C77A0"/>
    <w:rsid w:val="00963252"/>
    <w:rsid w:val="009E3F01"/>
    <w:rsid w:val="00AC6430"/>
    <w:rsid w:val="00AF1B36"/>
    <w:rsid w:val="00C715C1"/>
    <w:rsid w:val="00C97994"/>
    <w:rsid w:val="00D15995"/>
    <w:rsid w:val="00D51241"/>
    <w:rsid w:val="00D54607"/>
    <w:rsid w:val="00D7697D"/>
    <w:rsid w:val="00D8640B"/>
    <w:rsid w:val="00DC181A"/>
    <w:rsid w:val="00DC5FA9"/>
    <w:rsid w:val="00EF778D"/>
    <w:rsid w:val="00F13F16"/>
    <w:rsid w:val="00F17F32"/>
    <w:rsid w:val="00F650D5"/>
    <w:rsid w:val="00F9313F"/>
    <w:rsid w:val="00FB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F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F16"/>
    <w:rPr>
      <w:sz w:val="18"/>
      <w:szCs w:val="18"/>
    </w:rPr>
  </w:style>
  <w:style w:type="table" w:styleId="a5">
    <w:name w:val="Table Grid"/>
    <w:basedOn w:val="a1"/>
    <w:uiPriority w:val="59"/>
    <w:rsid w:val="00F93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Zhangbt</dc:creator>
  <cp:keywords/>
  <dc:description/>
  <cp:lastModifiedBy>Zhangbt</cp:lastModifiedBy>
  <cp:revision>10</cp:revision>
  <cp:lastPrinted>2020-03-16T14:00:00Z</cp:lastPrinted>
  <dcterms:created xsi:type="dcterms:W3CDTF">2020-03-10T16:31:00Z</dcterms:created>
  <dcterms:modified xsi:type="dcterms:W3CDTF">2020-03-16T14:20:00Z</dcterms:modified>
</cp:coreProperties>
</file>